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F9" w:rsidRDefault="00302AF9">
      <w:pPr>
        <w:rPr>
          <w:b/>
          <w:bCs/>
          <w:color w:val="000000"/>
          <w:sz w:val="22"/>
          <w:szCs w:val="22"/>
        </w:rPr>
      </w:pPr>
      <w:r w:rsidRPr="00075F7F">
        <w:rPr>
          <w:b/>
          <w:bCs/>
          <w:color w:val="000000"/>
          <w:sz w:val="22"/>
          <w:szCs w:val="22"/>
          <w:highlight w:val="yellow"/>
        </w:rPr>
        <w:t>Dennis and Jane’s Additional Recommendations for Building Design C</w:t>
      </w:r>
      <w:r w:rsidR="004D3D20" w:rsidRPr="00075F7F">
        <w:rPr>
          <w:b/>
          <w:bCs/>
          <w:color w:val="000000"/>
          <w:sz w:val="22"/>
          <w:szCs w:val="22"/>
          <w:highlight w:val="yellow"/>
        </w:rPr>
        <w:t>ompetency</w:t>
      </w:r>
      <w:r w:rsidRPr="00075F7F">
        <w:rPr>
          <w:b/>
          <w:bCs/>
          <w:color w:val="000000"/>
          <w:sz w:val="22"/>
          <w:szCs w:val="22"/>
          <w:highlight w:val="yellow"/>
        </w:rPr>
        <w:t xml:space="preserve"> and Assessing Design Skills</w:t>
      </w:r>
      <w:r w:rsidR="004D3D20" w:rsidRPr="00075F7F">
        <w:rPr>
          <w:b/>
          <w:bCs/>
          <w:color w:val="000000"/>
          <w:sz w:val="22"/>
          <w:szCs w:val="22"/>
          <w:highlight w:val="yellow"/>
        </w:rPr>
        <w:t>, 11.7.10</w:t>
      </w:r>
    </w:p>
    <w:p w:rsidR="0087666E" w:rsidRPr="00075F7F" w:rsidRDefault="0087666E">
      <w:pPr>
        <w:rPr>
          <w:b/>
          <w:bCs/>
          <w:color w:val="000000"/>
          <w:sz w:val="22"/>
          <w:szCs w:val="22"/>
        </w:rPr>
      </w:pPr>
    </w:p>
    <w:p w:rsidR="0087666E" w:rsidRDefault="00302AF9" w:rsidP="0087666E">
      <w:pPr>
        <w:numPr>
          <w:ilvl w:val="0"/>
          <w:numId w:val="4"/>
        </w:numPr>
        <w:rPr>
          <w:color w:val="000000"/>
          <w:sz w:val="22"/>
          <w:szCs w:val="22"/>
        </w:rPr>
      </w:pPr>
      <w:r w:rsidRPr="00075F7F">
        <w:rPr>
          <w:color w:val="000000"/>
          <w:sz w:val="22"/>
          <w:szCs w:val="22"/>
        </w:rPr>
        <w:t>Over the coming year set aside a group to identify levels of compet</w:t>
      </w:r>
      <w:r w:rsidR="0087666E">
        <w:rPr>
          <w:color w:val="000000"/>
          <w:sz w:val="22"/>
          <w:szCs w:val="22"/>
        </w:rPr>
        <w:t xml:space="preserve">ency in Design:  Inclusive of: </w:t>
      </w:r>
      <w:r w:rsidRPr="00075F7F">
        <w:rPr>
          <w:color w:val="000000"/>
          <w:sz w:val="22"/>
          <w:szCs w:val="22"/>
        </w:rPr>
        <w:t xml:space="preserve">Basic, Intermediate, Advanced (or </w:t>
      </w:r>
      <w:r w:rsidR="0087666E">
        <w:rPr>
          <w:color w:val="000000"/>
          <w:sz w:val="22"/>
          <w:szCs w:val="22"/>
        </w:rPr>
        <w:t>something similar to that)</w:t>
      </w:r>
    </w:p>
    <w:p w:rsidR="0087666E" w:rsidRDefault="0087666E" w:rsidP="0087666E">
      <w:pPr>
        <w:rPr>
          <w:color w:val="000000"/>
          <w:sz w:val="22"/>
          <w:szCs w:val="22"/>
        </w:rPr>
      </w:pPr>
    </w:p>
    <w:p w:rsidR="00302AF9" w:rsidRDefault="00302AF9" w:rsidP="0087666E">
      <w:pPr>
        <w:numPr>
          <w:ilvl w:val="0"/>
          <w:numId w:val="4"/>
        </w:numPr>
        <w:rPr>
          <w:color w:val="000000"/>
          <w:sz w:val="22"/>
          <w:szCs w:val="22"/>
        </w:rPr>
      </w:pPr>
      <w:r w:rsidRPr="00075F7F">
        <w:rPr>
          <w:color w:val="000000"/>
          <w:sz w:val="22"/>
          <w:szCs w:val="22"/>
        </w:rPr>
        <w:t>Assemble a group to review existing curricula or best practices foc</w:t>
      </w:r>
      <w:r w:rsidR="0087666E">
        <w:rPr>
          <w:color w:val="000000"/>
          <w:sz w:val="22"/>
          <w:szCs w:val="22"/>
        </w:rPr>
        <w:t xml:space="preserve">used on Design with the intent </w:t>
      </w:r>
      <w:r w:rsidRPr="00075F7F">
        <w:rPr>
          <w:color w:val="000000"/>
          <w:sz w:val="22"/>
          <w:szCs w:val="22"/>
        </w:rPr>
        <w:t>of creat</w:t>
      </w:r>
      <w:r w:rsidR="0087666E">
        <w:rPr>
          <w:color w:val="000000"/>
          <w:sz w:val="22"/>
          <w:szCs w:val="22"/>
        </w:rPr>
        <w:t xml:space="preserve">ing workable options, such as: </w:t>
      </w:r>
      <w:r w:rsidRPr="00075F7F">
        <w:rPr>
          <w:color w:val="000000"/>
          <w:sz w:val="22"/>
          <w:szCs w:val="22"/>
        </w:rPr>
        <w:t>1) piloting a Course o</w:t>
      </w:r>
      <w:r w:rsidR="0087666E">
        <w:rPr>
          <w:color w:val="000000"/>
          <w:sz w:val="22"/>
          <w:szCs w:val="22"/>
        </w:rPr>
        <w:t xml:space="preserve">n Design, 2) Integrating Design </w:t>
      </w:r>
      <w:r w:rsidRPr="00075F7F">
        <w:rPr>
          <w:color w:val="000000"/>
          <w:sz w:val="22"/>
          <w:szCs w:val="22"/>
        </w:rPr>
        <w:t>Curricula into MToP</w:t>
      </w:r>
      <w:r w:rsidR="0087666E">
        <w:rPr>
          <w:color w:val="000000"/>
          <w:sz w:val="22"/>
          <w:szCs w:val="22"/>
        </w:rPr>
        <w:t>, and</w:t>
      </w:r>
      <w:r w:rsidRPr="00075F7F">
        <w:rPr>
          <w:color w:val="000000"/>
          <w:sz w:val="22"/>
          <w:szCs w:val="22"/>
        </w:rPr>
        <w:t xml:space="preserve"> 3) Modules on Design that can be used wi</w:t>
      </w:r>
      <w:r w:rsidR="0087666E">
        <w:rPr>
          <w:color w:val="000000"/>
          <w:sz w:val="22"/>
          <w:szCs w:val="22"/>
        </w:rPr>
        <w:t>th Community of Practice groups.</w:t>
      </w:r>
    </w:p>
    <w:p w:rsidR="0087666E" w:rsidRDefault="0087666E" w:rsidP="0087666E">
      <w:pPr>
        <w:rPr>
          <w:color w:val="000000"/>
          <w:sz w:val="22"/>
          <w:szCs w:val="22"/>
        </w:rPr>
      </w:pPr>
    </w:p>
    <w:p w:rsidR="0087666E" w:rsidRDefault="00302AF9" w:rsidP="0087666E">
      <w:pPr>
        <w:numPr>
          <w:ilvl w:val="0"/>
          <w:numId w:val="4"/>
        </w:numPr>
        <w:rPr>
          <w:color w:val="000000"/>
          <w:sz w:val="22"/>
          <w:szCs w:val="22"/>
        </w:rPr>
      </w:pPr>
      <w:r w:rsidRPr="0087666E">
        <w:rPr>
          <w:color w:val="000000"/>
          <w:sz w:val="22"/>
          <w:szCs w:val="22"/>
        </w:rPr>
        <w:t>Commit to offer or host existing design courses in support of Design in</w:t>
      </w:r>
      <w:r w:rsidR="0087666E" w:rsidRPr="0087666E">
        <w:rPr>
          <w:color w:val="000000"/>
          <w:sz w:val="22"/>
          <w:szCs w:val="22"/>
        </w:rPr>
        <w:t xml:space="preserve"> a strategic and geographically </w:t>
      </w:r>
      <w:r w:rsidRPr="0087666E">
        <w:rPr>
          <w:color w:val="000000"/>
          <w:sz w:val="22"/>
          <w:szCs w:val="22"/>
        </w:rPr>
        <w:t xml:space="preserve">distributed manner: Power of Image Shift, Dancing with Design, </w:t>
      </w:r>
      <w:r w:rsidR="0087666E">
        <w:rPr>
          <w:color w:val="000000"/>
          <w:sz w:val="22"/>
          <w:szCs w:val="22"/>
        </w:rPr>
        <w:t>Canadian courses.</w:t>
      </w:r>
    </w:p>
    <w:p w:rsidR="0087666E" w:rsidRDefault="0087666E" w:rsidP="0087666E">
      <w:pPr>
        <w:rPr>
          <w:color w:val="000000"/>
          <w:sz w:val="22"/>
          <w:szCs w:val="22"/>
        </w:rPr>
      </w:pPr>
    </w:p>
    <w:p w:rsidR="00E309F1" w:rsidRPr="0087666E" w:rsidRDefault="00302AF9" w:rsidP="0087666E">
      <w:pPr>
        <w:numPr>
          <w:ilvl w:val="0"/>
          <w:numId w:val="4"/>
        </w:numPr>
        <w:rPr>
          <w:color w:val="000000"/>
          <w:sz w:val="22"/>
          <w:szCs w:val="22"/>
        </w:rPr>
      </w:pPr>
      <w:r w:rsidRPr="0087666E">
        <w:rPr>
          <w:color w:val="000000"/>
          <w:sz w:val="22"/>
          <w:szCs w:val="22"/>
        </w:rPr>
        <w:t xml:space="preserve">Develop written context about Role of Design in ToP Methods that </w:t>
      </w:r>
      <w:r w:rsidR="0087666E" w:rsidRPr="0087666E">
        <w:rPr>
          <w:color w:val="000000"/>
          <w:sz w:val="22"/>
          <w:szCs w:val="22"/>
        </w:rPr>
        <w:t xml:space="preserve">can be shared with Communities </w:t>
      </w:r>
      <w:r w:rsidRPr="0087666E">
        <w:rPr>
          <w:color w:val="000000"/>
          <w:sz w:val="22"/>
          <w:szCs w:val="22"/>
        </w:rPr>
        <w:t>of Practice and made available among user groups</w:t>
      </w:r>
      <w:r w:rsidRPr="0087666E">
        <w:rPr>
          <w:color w:val="000000"/>
          <w:sz w:val="22"/>
          <w:szCs w:val="22"/>
        </w:rPr>
        <w:br/>
      </w:r>
    </w:p>
    <w:p w:rsidR="00075F7F" w:rsidRPr="00075F7F" w:rsidRDefault="00075F7F" w:rsidP="004D3D20">
      <w:pPr>
        <w:rPr>
          <w:sz w:val="22"/>
          <w:szCs w:val="22"/>
        </w:rPr>
      </w:pPr>
    </w:p>
    <w:p w:rsidR="00075F7F" w:rsidRPr="00075F7F" w:rsidRDefault="00075F7F" w:rsidP="004D3D20">
      <w:pPr>
        <w:rPr>
          <w:b/>
          <w:sz w:val="22"/>
          <w:szCs w:val="22"/>
        </w:rPr>
      </w:pPr>
      <w:r w:rsidRPr="00075F7F">
        <w:rPr>
          <w:b/>
          <w:sz w:val="22"/>
          <w:szCs w:val="22"/>
          <w:highlight w:val="yellow"/>
        </w:rPr>
        <w:t>Jim Wiegel, Molly Shaw &amp; Mary Flanagan's Recommendations</w:t>
      </w:r>
      <w:r w:rsidRPr="00075F7F">
        <w:rPr>
          <w:b/>
          <w:sz w:val="22"/>
          <w:szCs w:val="22"/>
        </w:rPr>
        <w:t xml:space="preserve"> </w:t>
      </w:r>
    </w:p>
    <w:p w:rsidR="00075F7F" w:rsidRPr="00075F7F" w:rsidRDefault="00075F7F" w:rsidP="004D3D20">
      <w:pPr>
        <w:rPr>
          <w:b/>
          <w:sz w:val="22"/>
          <w:szCs w:val="22"/>
        </w:rPr>
      </w:pPr>
    </w:p>
    <w:p w:rsidR="00075F7F" w:rsidRPr="00075F7F" w:rsidRDefault="00075F7F" w:rsidP="00075F7F">
      <w:pPr>
        <w:pStyle w:val="NoSpacing"/>
        <w:numPr>
          <w:ilvl w:val="0"/>
          <w:numId w:val="2"/>
        </w:numPr>
        <w:ind w:left="360"/>
        <w:rPr>
          <w:b/>
          <w:sz w:val="22"/>
          <w:szCs w:val="22"/>
        </w:rPr>
      </w:pPr>
      <w:r w:rsidRPr="00075F7F">
        <w:rPr>
          <w:b/>
          <w:sz w:val="22"/>
          <w:szCs w:val="22"/>
        </w:rPr>
        <w:t>Edits to the Certification Guide:</w:t>
      </w:r>
    </w:p>
    <w:p w:rsidR="00075F7F" w:rsidRPr="00075F7F" w:rsidRDefault="00075F7F" w:rsidP="00075F7F">
      <w:pPr>
        <w:pStyle w:val="NoSpacing"/>
        <w:numPr>
          <w:ilvl w:val="1"/>
          <w:numId w:val="2"/>
        </w:numPr>
        <w:ind w:left="1080"/>
        <w:rPr>
          <w:sz w:val="22"/>
          <w:szCs w:val="22"/>
          <w:lang w:val="fr-FR"/>
        </w:rPr>
      </w:pPr>
      <w:r w:rsidRPr="00075F7F">
        <w:rPr>
          <w:sz w:val="22"/>
          <w:szCs w:val="22"/>
        </w:rPr>
        <w:t xml:space="preserve">Do we introduce a volume requirement? </w:t>
      </w:r>
      <w:r w:rsidRPr="00075F7F">
        <w:rPr>
          <w:sz w:val="22"/>
          <w:szCs w:val="22"/>
          <w:lang w:val="fr-FR"/>
        </w:rPr>
        <w:t>(</w:t>
      </w:r>
      <w:proofErr w:type="gramStart"/>
      <w:r w:rsidRPr="00075F7F">
        <w:rPr>
          <w:sz w:val="22"/>
          <w:szCs w:val="22"/>
          <w:lang w:val="fr-FR"/>
        </w:rPr>
        <w:t>e.g.,18</w:t>
      </w:r>
      <w:proofErr w:type="gramEnd"/>
      <w:r w:rsidRPr="00075F7F">
        <w:rPr>
          <w:sz w:val="22"/>
          <w:szCs w:val="22"/>
          <w:lang w:val="fr-FR"/>
        </w:rPr>
        <w:t xml:space="preserve"> separate facilitations. . . etc.)</w:t>
      </w:r>
    </w:p>
    <w:p w:rsidR="00075F7F" w:rsidRDefault="00075F7F" w:rsidP="00075F7F">
      <w:pPr>
        <w:pStyle w:val="NoSpacing"/>
        <w:numPr>
          <w:ilvl w:val="1"/>
          <w:numId w:val="2"/>
        </w:numPr>
        <w:ind w:left="1080"/>
        <w:rPr>
          <w:sz w:val="22"/>
          <w:szCs w:val="22"/>
        </w:rPr>
      </w:pPr>
      <w:r w:rsidRPr="00075F7F">
        <w:rPr>
          <w:sz w:val="22"/>
          <w:szCs w:val="22"/>
        </w:rPr>
        <w:t>Do we include a desi</w:t>
      </w:r>
      <w:r w:rsidR="0087666E">
        <w:rPr>
          <w:sz w:val="22"/>
          <w:szCs w:val="22"/>
        </w:rPr>
        <w:t xml:space="preserve">gn component in the portfolio? </w:t>
      </w:r>
      <w:r w:rsidRPr="00075F7F">
        <w:rPr>
          <w:sz w:val="22"/>
          <w:szCs w:val="22"/>
        </w:rPr>
        <w:t>(</w:t>
      </w:r>
      <w:r w:rsidR="0087666E">
        <w:rPr>
          <w:sz w:val="22"/>
          <w:szCs w:val="22"/>
        </w:rPr>
        <w:t>M</w:t>
      </w:r>
      <w:r w:rsidRPr="00075F7F">
        <w:rPr>
          <w:sz w:val="22"/>
          <w:szCs w:val="22"/>
        </w:rPr>
        <w:t>ight mean taking the "one complete substantial project" &amp; forcing more narrative into it.)</w:t>
      </w:r>
    </w:p>
    <w:p w:rsidR="00075F7F" w:rsidRPr="00075F7F" w:rsidRDefault="00075F7F" w:rsidP="00075F7F">
      <w:pPr>
        <w:pStyle w:val="NoSpacing"/>
        <w:ind w:left="1080"/>
        <w:rPr>
          <w:sz w:val="22"/>
          <w:szCs w:val="22"/>
        </w:rPr>
      </w:pPr>
    </w:p>
    <w:p w:rsidR="00075F7F" w:rsidRPr="00075F7F" w:rsidRDefault="00075F7F" w:rsidP="00075F7F">
      <w:pPr>
        <w:pStyle w:val="NoSpacing"/>
        <w:numPr>
          <w:ilvl w:val="0"/>
          <w:numId w:val="2"/>
        </w:numPr>
        <w:ind w:left="360"/>
        <w:rPr>
          <w:b/>
          <w:sz w:val="22"/>
          <w:szCs w:val="22"/>
        </w:rPr>
      </w:pPr>
      <w:r w:rsidRPr="00075F7F">
        <w:rPr>
          <w:b/>
          <w:sz w:val="22"/>
          <w:szCs w:val="22"/>
        </w:rPr>
        <w:t>Edits to Certification Script:</w:t>
      </w:r>
    </w:p>
    <w:p w:rsidR="00075F7F" w:rsidRPr="00075F7F" w:rsidRDefault="00075F7F" w:rsidP="00075F7F">
      <w:pPr>
        <w:pStyle w:val="NoSpacing"/>
        <w:numPr>
          <w:ilvl w:val="1"/>
          <w:numId w:val="2"/>
        </w:numPr>
        <w:ind w:left="1080"/>
        <w:rPr>
          <w:sz w:val="22"/>
          <w:szCs w:val="22"/>
        </w:rPr>
      </w:pPr>
      <w:r w:rsidRPr="00075F7F">
        <w:rPr>
          <w:sz w:val="22"/>
          <w:szCs w:val="22"/>
        </w:rPr>
        <w:t xml:space="preserve">Step 3 - have folks walk you through using each method in the classic way.  </w:t>
      </w:r>
    </w:p>
    <w:p w:rsidR="00075F7F" w:rsidRPr="00075F7F" w:rsidRDefault="00075F7F" w:rsidP="00075F7F">
      <w:pPr>
        <w:pStyle w:val="NoSpacing"/>
        <w:numPr>
          <w:ilvl w:val="1"/>
          <w:numId w:val="2"/>
        </w:numPr>
        <w:ind w:left="1080"/>
        <w:rPr>
          <w:sz w:val="22"/>
          <w:szCs w:val="22"/>
        </w:rPr>
      </w:pPr>
      <w:r w:rsidRPr="00075F7F">
        <w:rPr>
          <w:sz w:val="22"/>
          <w:szCs w:val="22"/>
        </w:rPr>
        <w:t xml:space="preserve">THEN, show 3 or 4 creative variations of the basic methods where they were significantly adapted to make something happen.  </w:t>
      </w:r>
    </w:p>
    <w:p w:rsidR="00075F7F" w:rsidRPr="00075F7F" w:rsidRDefault="00075F7F" w:rsidP="00075F7F">
      <w:pPr>
        <w:pStyle w:val="NoSpacing"/>
        <w:numPr>
          <w:ilvl w:val="1"/>
          <w:numId w:val="2"/>
        </w:numPr>
        <w:ind w:left="1080"/>
        <w:rPr>
          <w:sz w:val="22"/>
          <w:szCs w:val="22"/>
        </w:rPr>
      </w:pPr>
      <w:r w:rsidRPr="00075F7F">
        <w:rPr>
          <w:sz w:val="22"/>
          <w:szCs w:val="22"/>
        </w:rPr>
        <w:t xml:space="preserve">THEN, you could have another column someplace that would be focused on design -- show range of combining ToP with other methods.  </w:t>
      </w:r>
    </w:p>
    <w:p w:rsidR="00075F7F" w:rsidRDefault="0087666E" w:rsidP="00075F7F">
      <w:pPr>
        <w:pStyle w:val="NoSpacing"/>
        <w:numPr>
          <w:ilvl w:val="1"/>
          <w:numId w:val="2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This may make it a 3-hour interview, not 2-</w:t>
      </w:r>
      <w:r w:rsidR="00075F7F" w:rsidRPr="00075F7F">
        <w:rPr>
          <w:sz w:val="22"/>
          <w:szCs w:val="22"/>
        </w:rPr>
        <w:t>hour interview.</w:t>
      </w:r>
    </w:p>
    <w:p w:rsidR="00075F7F" w:rsidRPr="00075F7F" w:rsidRDefault="00075F7F" w:rsidP="00075F7F">
      <w:pPr>
        <w:pStyle w:val="NoSpacing"/>
        <w:ind w:left="1080"/>
        <w:rPr>
          <w:sz w:val="22"/>
          <w:szCs w:val="22"/>
        </w:rPr>
      </w:pPr>
    </w:p>
    <w:p w:rsidR="00075F7F" w:rsidRPr="00075F7F" w:rsidRDefault="00075F7F" w:rsidP="00075F7F">
      <w:pPr>
        <w:pStyle w:val="NoSpacing"/>
        <w:numPr>
          <w:ilvl w:val="0"/>
          <w:numId w:val="2"/>
        </w:numPr>
        <w:ind w:left="360"/>
        <w:rPr>
          <w:b/>
          <w:sz w:val="22"/>
          <w:szCs w:val="22"/>
        </w:rPr>
      </w:pPr>
      <w:r w:rsidRPr="00075F7F">
        <w:rPr>
          <w:b/>
          <w:sz w:val="22"/>
          <w:szCs w:val="22"/>
        </w:rPr>
        <w:t>Other recommendations:</w:t>
      </w:r>
    </w:p>
    <w:p w:rsidR="00075F7F" w:rsidRDefault="00075F7F" w:rsidP="0087666E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075F7F">
        <w:rPr>
          <w:color w:val="000000"/>
          <w:sz w:val="22"/>
          <w:szCs w:val="22"/>
        </w:rPr>
        <w:t>Do not change the competencies at this point in time -- not worth the political fight.</w:t>
      </w:r>
    </w:p>
    <w:p w:rsidR="00075F7F" w:rsidRPr="00075F7F" w:rsidRDefault="00075F7F" w:rsidP="0087666E">
      <w:pPr>
        <w:rPr>
          <w:color w:val="000000"/>
          <w:sz w:val="22"/>
          <w:szCs w:val="22"/>
        </w:rPr>
      </w:pPr>
    </w:p>
    <w:p w:rsidR="00075F7F" w:rsidRDefault="00075F7F" w:rsidP="0087666E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075F7F">
        <w:rPr>
          <w:color w:val="000000"/>
          <w:sz w:val="22"/>
          <w:szCs w:val="22"/>
        </w:rPr>
        <w:t xml:space="preserve">Look seriously at making sure that people know about design </w:t>
      </w:r>
      <w:proofErr w:type="gramStart"/>
      <w:r w:rsidRPr="00075F7F">
        <w:rPr>
          <w:color w:val="000000"/>
          <w:sz w:val="22"/>
          <w:szCs w:val="22"/>
        </w:rPr>
        <w:t>curriculum.</w:t>
      </w:r>
      <w:proofErr w:type="gramEnd"/>
      <w:r w:rsidRPr="00075F7F">
        <w:rPr>
          <w:color w:val="000000"/>
          <w:sz w:val="22"/>
          <w:szCs w:val="22"/>
        </w:rPr>
        <w:t xml:space="preserve"> . .currently, a lot of us have differe</w:t>
      </w:r>
      <w:r w:rsidR="0087666E">
        <w:rPr>
          <w:color w:val="000000"/>
          <w:sz w:val="22"/>
          <w:szCs w:val="22"/>
        </w:rPr>
        <w:t xml:space="preserve">nt ways of approaching design. </w:t>
      </w:r>
      <w:bookmarkStart w:id="0" w:name="_GoBack"/>
      <w:bookmarkEnd w:id="0"/>
      <w:r w:rsidRPr="00075F7F">
        <w:rPr>
          <w:color w:val="000000"/>
          <w:sz w:val="22"/>
          <w:szCs w:val="22"/>
        </w:rPr>
        <w:t xml:space="preserve">Do we want to come up with ONE ToP approach to design???  Share common tools in </w:t>
      </w:r>
      <w:proofErr w:type="gramStart"/>
      <w:r w:rsidRPr="00075F7F">
        <w:rPr>
          <w:color w:val="000000"/>
          <w:sz w:val="22"/>
          <w:szCs w:val="22"/>
        </w:rPr>
        <w:t>cohorts.</w:t>
      </w:r>
      <w:proofErr w:type="gramEnd"/>
      <w:r w:rsidRPr="00075F7F">
        <w:rPr>
          <w:color w:val="000000"/>
          <w:sz w:val="22"/>
          <w:szCs w:val="22"/>
        </w:rPr>
        <w:t xml:space="preserve"> . . Refine ToP design </w:t>
      </w:r>
      <w:proofErr w:type="gramStart"/>
      <w:r w:rsidRPr="00075F7F">
        <w:rPr>
          <w:color w:val="000000"/>
          <w:sz w:val="22"/>
          <w:szCs w:val="22"/>
        </w:rPr>
        <w:t>methods.</w:t>
      </w:r>
      <w:proofErr w:type="gramEnd"/>
      <w:r w:rsidRPr="00075F7F">
        <w:rPr>
          <w:color w:val="000000"/>
          <w:sz w:val="22"/>
          <w:szCs w:val="22"/>
        </w:rPr>
        <w:t xml:space="preserve"> . . or deemphasize design in certification process.  Develop curriculum</w:t>
      </w:r>
    </w:p>
    <w:p w:rsidR="00075F7F" w:rsidRPr="00075F7F" w:rsidRDefault="00075F7F" w:rsidP="0087666E">
      <w:pPr>
        <w:rPr>
          <w:color w:val="000000"/>
          <w:sz w:val="22"/>
          <w:szCs w:val="22"/>
        </w:rPr>
      </w:pPr>
    </w:p>
    <w:p w:rsidR="00075F7F" w:rsidRDefault="00075F7F" w:rsidP="0087666E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075F7F">
        <w:rPr>
          <w:color w:val="000000"/>
          <w:sz w:val="22"/>
          <w:szCs w:val="22"/>
        </w:rPr>
        <w:t>Consider development of interim local assessment -- we provide detailed checklist, for local mentoring group to sign off on candidate's basic competence in methods.</w:t>
      </w:r>
    </w:p>
    <w:p w:rsidR="00075F7F" w:rsidRPr="00075F7F" w:rsidRDefault="00075F7F" w:rsidP="0087666E">
      <w:pPr>
        <w:rPr>
          <w:color w:val="000000"/>
          <w:sz w:val="22"/>
          <w:szCs w:val="22"/>
        </w:rPr>
      </w:pPr>
    </w:p>
    <w:p w:rsidR="00075F7F" w:rsidRPr="00075F7F" w:rsidRDefault="00075F7F" w:rsidP="0087666E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075F7F">
        <w:rPr>
          <w:color w:val="000000"/>
          <w:sz w:val="22"/>
          <w:szCs w:val="22"/>
        </w:rPr>
        <w:t xml:space="preserve">We need to decide </w:t>
      </w:r>
      <w:proofErr w:type="gramStart"/>
      <w:r w:rsidRPr="00075F7F">
        <w:rPr>
          <w:color w:val="000000"/>
          <w:sz w:val="22"/>
          <w:szCs w:val="22"/>
        </w:rPr>
        <w:t>where,</w:t>
      </w:r>
      <w:proofErr w:type="gramEnd"/>
      <w:r w:rsidRPr="00075F7F">
        <w:rPr>
          <w:color w:val="000000"/>
          <w:sz w:val="22"/>
          <w:szCs w:val="22"/>
        </w:rPr>
        <w:t xml:space="preserve"> in our ToP curriculum we explicitly address the depth dimension – the spirit needed to apply ToP, the passion for transformation, etc.</w:t>
      </w:r>
    </w:p>
    <w:p w:rsidR="00075F7F" w:rsidRPr="00075F7F" w:rsidRDefault="00075F7F" w:rsidP="00075F7F">
      <w:pPr>
        <w:rPr>
          <w:b/>
          <w:sz w:val="22"/>
          <w:szCs w:val="22"/>
        </w:rPr>
      </w:pPr>
    </w:p>
    <w:sectPr w:rsidR="00075F7F" w:rsidRPr="00075F7F" w:rsidSect="004D3D20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5480C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7E4511"/>
    <w:multiLevelType w:val="multilevel"/>
    <w:tmpl w:val="7EC81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197228"/>
    <w:multiLevelType w:val="hybridMultilevel"/>
    <w:tmpl w:val="8E06E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0B088E"/>
    <w:multiLevelType w:val="hybridMultilevel"/>
    <w:tmpl w:val="B840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C6DF1"/>
    <w:multiLevelType w:val="hybridMultilevel"/>
    <w:tmpl w:val="02E0CC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3F675A"/>
    <w:multiLevelType w:val="hybridMultilevel"/>
    <w:tmpl w:val="7EC81E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BC"/>
    <w:rsid w:val="00075F7F"/>
    <w:rsid w:val="00302AF9"/>
    <w:rsid w:val="00403FBC"/>
    <w:rsid w:val="004D3D20"/>
    <w:rsid w:val="0087666E"/>
    <w:rsid w:val="009C7767"/>
    <w:rsid w:val="00E309F1"/>
    <w:rsid w:val="00FF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uiPriority w:val="99"/>
    <w:qFormat/>
    <w:rsid w:val="00075F7F"/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uiPriority w:val="99"/>
    <w:qFormat/>
    <w:rsid w:val="00075F7F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396</Words>
  <Characters>2015</Characters>
  <Application>Microsoft Macintosh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Dennis and Jane’s Additional Recommendations for Building Design Competency and Assessing Design Skills, 11</vt:lpstr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Dennis and Jane’s Additional Recommendations for Building Design Competency and Assessing Design Skills, 11</dc:title>
  <dc:subject/>
  <dc:creator>Ester Mae Cox</dc:creator>
  <cp:keywords/>
  <cp:lastModifiedBy>Ester Mae Cox</cp:lastModifiedBy>
  <cp:revision>1</cp:revision>
  <cp:lastPrinted>2013-04-02T11:49:00Z</cp:lastPrinted>
  <dcterms:created xsi:type="dcterms:W3CDTF">2013-04-02T11:42:00Z</dcterms:created>
  <dcterms:modified xsi:type="dcterms:W3CDTF">2013-04-02T11:50:00Z</dcterms:modified>
</cp:coreProperties>
</file>